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E084" w14:textId="72C5A5E0" w:rsidR="00B014DC" w:rsidRPr="001728F1" w:rsidRDefault="00C63BE2" w:rsidP="001728F1">
      <w:pPr>
        <w:pStyle w:val="Title"/>
        <w:jc w:val="both"/>
        <w:rPr>
          <w:sz w:val="28"/>
          <w:szCs w:val="28"/>
        </w:rPr>
      </w:pPr>
      <w:r w:rsidRPr="001728F1">
        <w:rPr>
          <w:spacing w:val="-4"/>
          <w:sz w:val="28"/>
          <w:szCs w:val="28"/>
        </w:rPr>
        <w:t>Student</w:t>
      </w:r>
      <w:r w:rsidRPr="001728F1">
        <w:rPr>
          <w:spacing w:val="-38"/>
          <w:sz w:val="28"/>
          <w:szCs w:val="28"/>
        </w:rPr>
        <w:t xml:space="preserve"> </w:t>
      </w:r>
      <w:r w:rsidRPr="001728F1">
        <w:rPr>
          <w:spacing w:val="-4"/>
          <w:sz w:val="28"/>
          <w:szCs w:val="28"/>
        </w:rPr>
        <w:t>Expression</w:t>
      </w:r>
      <w:r w:rsidRPr="001728F1">
        <w:rPr>
          <w:spacing w:val="-35"/>
          <w:sz w:val="28"/>
          <w:szCs w:val="28"/>
        </w:rPr>
        <w:t xml:space="preserve"> </w:t>
      </w:r>
      <w:r w:rsidRPr="001728F1">
        <w:rPr>
          <w:spacing w:val="-4"/>
          <w:sz w:val="28"/>
          <w:szCs w:val="28"/>
        </w:rPr>
        <w:t>of</w:t>
      </w:r>
      <w:r w:rsidRPr="001728F1">
        <w:rPr>
          <w:spacing w:val="-38"/>
          <w:sz w:val="28"/>
          <w:szCs w:val="28"/>
        </w:rPr>
        <w:t xml:space="preserve"> </w:t>
      </w:r>
      <w:r w:rsidRPr="001728F1">
        <w:rPr>
          <w:spacing w:val="-4"/>
          <w:sz w:val="28"/>
          <w:szCs w:val="28"/>
        </w:rPr>
        <w:t>Interest</w:t>
      </w:r>
      <w:r w:rsidRPr="001728F1">
        <w:rPr>
          <w:spacing w:val="-19"/>
          <w:sz w:val="28"/>
          <w:szCs w:val="28"/>
        </w:rPr>
        <w:t xml:space="preserve"> </w:t>
      </w:r>
      <w:r w:rsidRPr="001728F1">
        <w:rPr>
          <w:spacing w:val="-4"/>
          <w:sz w:val="28"/>
          <w:szCs w:val="28"/>
        </w:rPr>
        <w:t>–</w:t>
      </w:r>
      <w:r w:rsidRPr="001728F1">
        <w:rPr>
          <w:spacing w:val="-18"/>
          <w:sz w:val="28"/>
          <w:szCs w:val="28"/>
        </w:rPr>
        <w:t xml:space="preserve"> </w:t>
      </w:r>
      <w:r w:rsidRPr="001728F1">
        <w:rPr>
          <w:spacing w:val="-4"/>
          <w:sz w:val="28"/>
          <w:szCs w:val="28"/>
        </w:rPr>
        <w:t>Study</w:t>
      </w:r>
      <w:r w:rsidRPr="001728F1">
        <w:rPr>
          <w:spacing w:val="-18"/>
          <w:sz w:val="28"/>
          <w:szCs w:val="28"/>
        </w:rPr>
        <w:t xml:space="preserve"> </w:t>
      </w:r>
      <w:r w:rsidRPr="001728F1">
        <w:rPr>
          <w:spacing w:val="-4"/>
          <w:sz w:val="28"/>
          <w:szCs w:val="28"/>
        </w:rPr>
        <w:t>Overseas</w:t>
      </w:r>
      <w:r w:rsidRPr="001728F1">
        <w:rPr>
          <w:spacing w:val="-18"/>
          <w:sz w:val="28"/>
          <w:szCs w:val="28"/>
        </w:rPr>
        <w:t xml:space="preserve"> </w:t>
      </w:r>
      <w:r w:rsidRPr="001728F1">
        <w:rPr>
          <w:spacing w:val="-4"/>
          <w:sz w:val="28"/>
          <w:szCs w:val="28"/>
        </w:rPr>
        <w:t>Program</w:t>
      </w:r>
      <w:r w:rsidR="000678BF" w:rsidRPr="001728F1">
        <w:rPr>
          <w:spacing w:val="-4"/>
          <w:sz w:val="28"/>
          <w:szCs w:val="28"/>
        </w:rPr>
        <w:t>-Fiji</w:t>
      </w:r>
    </w:p>
    <w:p w14:paraId="1A7BF176" w14:textId="77777777" w:rsidR="00B014DC" w:rsidRPr="001728F1" w:rsidRDefault="00B014DC">
      <w:pPr>
        <w:pStyle w:val="BodyText"/>
        <w:spacing w:before="196"/>
        <w:rPr>
          <w:sz w:val="22"/>
          <w:szCs w:val="22"/>
        </w:rPr>
      </w:pPr>
    </w:p>
    <w:tbl>
      <w:tblPr>
        <w:tblW w:w="0" w:type="auto"/>
        <w:tblInd w:w="-8" w:type="dxa"/>
        <w:tblBorders>
          <w:top w:val="single" w:sz="6" w:space="0" w:color="37352D"/>
          <w:left w:val="single" w:sz="6" w:space="0" w:color="37352D"/>
          <w:bottom w:val="single" w:sz="6" w:space="0" w:color="37352D"/>
          <w:right w:val="single" w:sz="6" w:space="0" w:color="37352D"/>
          <w:insideH w:val="single" w:sz="6" w:space="0" w:color="37352D"/>
          <w:insideV w:val="single" w:sz="6" w:space="0" w:color="37352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1560"/>
        <w:gridCol w:w="1558"/>
        <w:gridCol w:w="1558"/>
        <w:gridCol w:w="1558"/>
        <w:gridCol w:w="1558"/>
      </w:tblGrid>
      <w:tr w:rsidR="00B014DC" w:rsidRPr="001728F1" w14:paraId="38425F13" w14:textId="77777777" w:rsidTr="001728F1">
        <w:trPr>
          <w:trHeight w:val="635"/>
        </w:trPr>
        <w:tc>
          <w:tcPr>
            <w:tcW w:w="1995" w:type="dxa"/>
            <w:shd w:val="clear" w:color="auto" w:fill="F7F6F3"/>
          </w:tcPr>
          <w:p w14:paraId="1FEAF69D" w14:textId="77777777" w:rsidR="00B014DC" w:rsidRPr="001728F1" w:rsidRDefault="00B014DC">
            <w:pPr>
              <w:pStyle w:val="TableParagraph"/>
            </w:pPr>
          </w:p>
          <w:p w14:paraId="1403A819" w14:textId="77777777" w:rsidR="00B014DC" w:rsidRPr="001728F1" w:rsidRDefault="00C63BE2">
            <w:pPr>
              <w:pStyle w:val="TableParagraph"/>
              <w:ind w:left="105"/>
            </w:pPr>
            <w:r w:rsidRPr="001728F1">
              <w:t>First</w:t>
            </w:r>
            <w:r w:rsidRPr="001728F1">
              <w:rPr>
                <w:spacing w:val="1"/>
              </w:rPr>
              <w:t xml:space="preserve"> </w:t>
            </w:r>
            <w:r w:rsidRPr="001728F1">
              <w:rPr>
                <w:spacing w:val="-4"/>
              </w:rPr>
              <w:t>Name</w:t>
            </w:r>
          </w:p>
        </w:tc>
        <w:tc>
          <w:tcPr>
            <w:tcW w:w="1560" w:type="dxa"/>
            <w:shd w:val="clear" w:color="auto" w:fill="F7F6F3"/>
          </w:tcPr>
          <w:p w14:paraId="6B54905C" w14:textId="77777777" w:rsidR="00B014DC" w:rsidRPr="001728F1" w:rsidRDefault="00B014DC">
            <w:pPr>
              <w:pStyle w:val="TableParagraph"/>
            </w:pPr>
          </w:p>
          <w:p w14:paraId="26330BFD" w14:textId="77777777" w:rsidR="00B014DC" w:rsidRPr="001728F1" w:rsidRDefault="00C63BE2">
            <w:pPr>
              <w:pStyle w:val="TableParagraph"/>
              <w:ind w:left="104"/>
            </w:pPr>
            <w:r w:rsidRPr="001728F1">
              <w:t>Last</w:t>
            </w:r>
            <w:r w:rsidRPr="001728F1">
              <w:rPr>
                <w:spacing w:val="1"/>
              </w:rPr>
              <w:t xml:space="preserve"> </w:t>
            </w:r>
            <w:r w:rsidRPr="001728F1">
              <w:rPr>
                <w:spacing w:val="-4"/>
              </w:rPr>
              <w:t>Name</w:t>
            </w:r>
          </w:p>
        </w:tc>
        <w:tc>
          <w:tcPr>
            <w:tcW w:w="1558" w:type="dxa"/>
            <w:shd w:val="clear" w:color="auto" w:fill="F7F6F3"/>
          </w:tcPr>
          <w:p w14:paraId="0F5FB86A" w14:textId="77777777" w:rsidR="00B014DC" w:rsidRPr="001728F1" w:rsidRDefault="00B014DC">
            <w:pPr>
              <w:pStyle w:val="TableParagraph"/>
            </w:pPr>
          </w:p>
          <w:p w14:paraId="66326344" w14:textId="77777777" w:rsidR="00B014DC" w:rsidRPr="001728F1" w:rsidRDefault="00C63BE2">
            <w:pPr>
              <w:pStyle w:val="TableParagraph"/>
              <w:ind w:left="102"/>
            </w:pPr>
            <w:r w:rsidRPr="001728F1">
              <w:t>Student</w:t>
            </w:r>
            <w:r w:rsidRPr="001728F1">
              <w:rPr>
                <w:spacing w:val="-3"/>
              </w:rPr>
              <w:t xml:space="preserve"> </w:t>
            </w:r>
            <w:r w:rsidRPr="001728F1">
              <w:rPr>
                <w:spacing w:val="-2"/>
              </w:rPr>
              <w:t>Email</w:t>
            </w:r>
          </w:p>
        </w:tc>
        <w:tc>
          <w:tcPr>
            <w:tcW w:w="1558" w:type="dxa"/>
            <w:shd w:val="clear" w:color="auto" w:fill="F7F6F3"/>
          </w:tcPr>
          <w:p w14:paraId="361720B7" w14:textId="77777777" w:rsidR="00B014DC" w:rsidRPr="001728F1" w:rsidRDefault="00B014DC">
            <w:pPr>
              <w:pStyle w:val="TableParagraph"/>
            </w:pPr>
          </w:p>
          <w:p w14:paraId="304ECD5F" w14:textId="6725662D" w:rsidR="00B014DC" w:rsidRPr="001728F1" w:rsidRDefault="00C63BE2">
            <w:pPr>
              <w:pStyle w:val="TableParagraph"/>
              <w:ind w:left="102"/>
            </w:pPr>
            <w:r w:rsidRPr="001728F1">
              <w:rPr>
                <w:spacing w:val="-5"/>
              </w:rPr>
              <w:t>GPA</w:t>
            </w:r>
            <w:r w:rsidR="000678BF" w:rsidRPr="001728F1">
              <w:rPr>
                <w:spacing w:val="-5"/>
              </w:rPr>
              <w:t xml:space="preserve"> (if known)</w:t>
            </w:r>
          </w:p>
        </w:tc>
        <w:tc>
          <w:tcPr>
            <w:tcW w:w="1558" w:type="dxa"/>
            <w:shd w:val="clear" w:color="auto" w:fill="F7F6F3"/>
          </w:tcPr>
          <w:p w14:paraId="5A297486" w14:textId="77777777" w:rsidR="00B014DC" w:rsidRPr="001728F1" w:rsidRDefault="00B014DC">
            <w:pPr>
              <w:pStyle w:val="TableParagraph"/>
            </w:pPr>
          </w:p>
          <w:p w14:paraId="03682FAB" w14:textId="77777777" w:rsidR="00B014DC" w:rsidRPr="001728F1" w:rsidRDefault="00C63BE2">
            <w:pPr>
              <w:pStyle w:val="TableParagraph"/>
              <w:ind w:left="101"/>
            </w:pPr>
            <w:r w:rsidRPr="001728F1">
              <w:rPr>
                <w:spacing w:val="-2"/>
              </w:rPr>
              <w:t>Year</w:t>
            </w:r>
            <w:r w:rsidRPr="001728F1">
              <w:rPr>
                <w:spacing w:val="-16"/>
              </w:rPr>
              <w:t xml:space="preserve"> </w:t>
            </w:r>
            <w:r w:rsidRPr="001728F1">
              <w:rPr>
                <w:spacing w:val="-2"/>
              </w:rPr>
              <w:t>Level</w:t>
            </w:r>
          </w:p>
        </w:tc>
        <w:tc>
          <w:tcPr>
            <w:tcW w:w="1558" w:type="dxa"/>
            <w:shd w:val="clear" w:color="auto" w:fill="F7F6F3"/>
          </w:tcPr>
          <w:p w14:paraId="4EF977AE" w14:textId="77777777" w:rsidR="00B014DC" w:rsidRPr="001728F1" w:rsidRDefault="00C63BE2">
            <w:pPr>
              <w:pStyle w:val="TableParagraph"/>
              <w:spacing w:before="78"/>
              <w:ind w:left="101"/>
            </w:pPr>
            <w:r w:rsidRPr="001728F1">
              <w:t>Program</w:t>
            </w:r>
            <w:r w:rsidRPr="001728F1">
              <w:rPr>
                <w:spacing w:val="-6"/>
              </w:rPr>
              <w:t xml:space="preserve"> </w:t>
            </w:r>
            <w:r w:rsidRPr="001728F1">
              <w:rPr>
                <w:spacing w:val="-4"/>
              </w:rPr>
              <w:t>Name</w:t>
            </w:r>
          </w:p>
          <w:p w14:paraId="53712FC4" w14:textId="661042AA" w:rsidR="00B014DC" w:rsidRPr="001728F1" w:rsidRDefault="00C63BE2">
            <w:pPr>
              <w:pStyle w:val="TableParagraph"/>
              <w:spacing w:before="64"/>
              <w:ind w:left="101"/>
            </w:pPr>
            <w:r w:rsidRPr="001728F1">
              <w:t>e.g.</w:t>
            </w:r>
            <w:r w:rsidRPr="001728F1">
              <w:rPr>
                <w:spacing w:val="-3"/>
              </w:rPr>
              <w:t xml:space="preserve"> </w:t>
            </w:r>
            <w:r w:rsidR="000678BF" w:rsidRPr="001728F1">
              <w:t>BHS</w:t>
            </w:r>
          </w:p>
        </w:tc>
      </w:tr>
      <w:tr w:rsidR="00B014DC" w:rsidRPr="001728F1" w14:paraId="2EE561DA" w14:textId="77777777" w:rsidTr="001728F1">
        <w:trPr>
          <w:trHeight w:val="361"/>
        </w:trPr>
        <w:tc>
          <w:tcPr>
            <w:tcW w:w="1995" w:type="dxa"/>
          </w:tcPr>
          <w:p w14:paraId="654632D1" w14:textId="77777777" w:rsidR="00B014DC" w:rsidRPr="001728F1" w:rsidRDefault="00B014DC">
            <w:pPr>
              <w:pStyle w:val="TableParagraph"/>
            </w:pPr>
          </w:p>
        </w:tc>
        <w:tc>
          <w:tcPr>
            <w:tcW w:w="1560" w:type="dxa"/>
          </w:tcPr>
          <w:p w14:paraId="511870BD" w14:textId="77777777" w:rsidR="00B014DC" w:rsidRPr="001728F1" w:rsidRDefault="00B014DC">
            <w:pPr>
              <w:pStyle w:val="TableParagraph"/>
            </w:pPr>
          </w:p>
        </w:tc>
        <w:tc>
          <w:tcPr>
            <w:tcW w:w="1558" w:type="dxa"/>
          </w:tcPr>
          <w:p w14:paraId="31A9E352" w14:textId="77777777" w:rsidR="00B014DC" w:rsidRPr="001728F1" w:rsidRDefault="00B014DC">
            <w:pPr>
              <w:pStyle w:val="TableParagraph"/>
            </w:pPr>
          </w:p>
        </w:tc>
        <w:tc>
          <w:tcPr>
            <w:tcW w:w="1558" w:type="dxa"/>
          </w:tcPr>
          <w:p w14:paraId="5D828067" w14:textId="77777777" w:rsidR="00B014DC" w:rsidRPr="001728F1" w:rsidRDefault="00B014DC">
            <w:pPr>
              <w:pStyle w:val="TableParagraph"/>
            </w:pPr>
          </w:p>
        </w:tc>
        <w:tc>
          <w:tcPr>
            <w:tcW w:w="1558" w:type="dxa"/>
          </w:tcPr>
          <w:p w14:paraId="7284D16C" w14:textId="77777777" w:rsidR="00B014DC" w:rsidRPr="001728F1" w:rsidRDefault="00B014DC">
            <w:pPr>
              <w:pStyle w:val="TableParagraph"/>
            </w:pPr>
          </w:p>
        </w:tc>
        <w:tc>
          <w:tcPr>
            <w:tcW w:w="1558" w:type="dxa"/>
          </w:tcPr>
          <w:p w14:paraId="6C630C8D" w14:textId="77777777" w:rsidR="00B014DC" w:rsidRPr="001728F1" w:rsidRDefault="00B014DC">
            <w:pPr>
              <w:pStyle w:val="TableParagraph"/>
            </w:pPr>
          </w:p>
        </w:tc>
      </w:tr>
    </w:tbl>
    <w:p w14:paraId="35ED337F" w14:textId="77777777" w:rsidR="001728F1" w:rsidRPr="001728F1" w:rsidRDefault="001728F1" w:rsidP="001728F1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u w:val="single"/>
          <w:lang w:val="en-AU" w:eastAsia="en-AU"/>
        </w:rPr>
      </w:pPr>
      <w:r w:rsidRPr="001728F1">
        <w:rPr>
          <w:rFonts w:eastAsia="Times New Roman"/>
          <w:b/>
          <w:bCs/>
          <w:sz w:val="24"/>
          <w:szCs w:val="24"/>
          <w:u w:val="single"/>
          <w:lang w:val="en-AU" w:eastAsia="en-AU"/>
        </w:rPr>
        <w:t>Expression of Interest (EOI)</w:t>
      </w:r>
    </w:p>
    <w:p w14:paraId="67DD6BAC" w14:textId="741ACE0E" w:rsidR="001728F1" w:rsidRPr="001728F1" w:rsidRDefault="001728F1" w:rsidP="001728F1">
      <w:pPr>
        <w:widowControl/>
        <w:autoSpaceDE/>
        <w:autoSpaceDN/>
        <w:spacing w:before="100" w:beforeAutospacing="1" w:after="100" w:afterAutospacing="1"/>
        <w:rPr>
          <w:rFonts w:eastAsia="Times New Roman"/>
          <w:lang w:val="en-AU" w:eastAsia="en-AU"/>
        </w:rPr>
      </w:pPr>
      <w:r w:rsidRPr="001728F1">
        <w:rPr>
          <w:rFonts w:eastAsia="Times New Roman"/>
          <w:lang w:val="en-AU" w:eastAsia="en-AU"/>
        </w:rPr>
        <w:t xml:space="preserve">If you wish to apply for </w:t>
      </w:r>
      <w:r w:rsidR="0064043B">
        <w:rPr>
          <w:rFonts w:eastAsia="Times New Roman"/>
          <w:lang w:val="en-AU" w:eastAsia="en-AU"/>
        </w:rPr>
        <w:t>the Health Sciences, Nutrition and Exercise Science Study Tour &amp; Placement in Fiji</w:t>
      </w:r>
      <w:r w:rsidRPr="001728F1">
        <w:rPr>
          <w:rFonts w:eastAsia="Times New Roman"/>
          <w:lang w:val="en-AU" w:eastAsia="en-AU"/>
        </w:rPr>
        <w:t>, please submit a brief EOI (approximately 300 words or less) addressing the following questions:</w:t>
      </w:r>
    </w:p>
    <w:p w14:paraId="34788BD6" w14:textId="77777777" w:rsidR="001728F1" w:rsidRPr="001728F1" w:rsidRDefault="001728F1" w:rsidP="001728F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eastAsia="Times New Roman"/>
          <w:lang w:val="en-AU" w:eastAsia="en-AU"/>
        </w:rPr>
      </w:pPr>
      <w:r w:rsidRPr="001728F1">
        <w:rPr>
          <w:rFonts w:eastAsia="Times New Roman"/>
          <w:lang w:val="en-AU" w:eastAsia="en-AU"/>
        </w:rPr>
        <w:t>Why do you want to apply for this program?</w:t>
      </w:r>
    </w:p>
    <w:p w14:paraId="0F996F3B" w14:textId="77777777" w:rsidR="001728F1" w:rsidRPr="001728F1" w:rsidRDefault="001728F1" w:rsidP="001728F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eastAsia="Times New Roman"/>
          <w:lang w:val="en-AU" w:eastAsia="en-AU"/>
        </w:rPr>
      </w:pPr>
      <w:r w:rsidRPr="001728F1">
        <w:rPr>
          <w:rFonts w:eastAsia="Times New Roman"/>
          <w:lang w:val="en-AU" w:eastAsia="en-AU"/>
        </w:rPr>
        <w:t>How will participating in this program benefit you and your studies?</w:t>
      </w:r>
    </w:p>
    <w:p w14:paraId="0C4CDFC9" w14:textId="77777777" w:rsidR="001728F1" w:rsidRPr="001728F1" w:rsidRDefault="001728F1" w:rsidP="001728F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eastAsia="Times New Roman"/>
          <w:lang w:val="en-AU" w:eastAsia="en-AU"/>
        </w:rPr>
      </w:pPr>
      <w:r w:rsidRPr="001728F1">
        <w:rPr>
          <w:rFonts w:eastAsia="Times New Roman"/>
          <w:lang w:val="en-AU" w:eastAsia="en-AU"/>
        </w:rPr>
        <w:t>What do you hope to contribute to this program?</w:t>
      </w:r>
    </w:p>
    <w:p w14:paraId="7C31E214" w14:textId="77777777" w:rsidR="001728F1" w:rsidRPr="001728F1" w:rsidRDefault="001728F1" w:rsidP="001728F1">
      <w:pPr>
        <w:widowControl/>
        <w:autoSpaceDE/>
        <w:autoSpaceDN/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u w:val="single"/>
          <w:lang w:val="en-AU" w:eastAsia="en-AU"/>
        </w:rPr>
      </w:pPr>
      <w:r w:rsidRPr="001728F1">
        <w:rPr>
          <w:rFonts w:eastAsia="Times New Roman"/>
          <w:b/>
          <w:bCs/>
          <w:sz w:val="24"/>
          <w:szCs w:val="24"/>
          <w:u w:val="single"/>
          <w:lang w:val="en-AU" w:eastAsia="en-AU"/>
        </w:rPr>
        <w:t>Submission Details</w:t>
      </w:r>
    </w:p>
    <w:p w14:paraId="20BB2516" w14:textId="72D62C7A" w:rsidR="001728F1" w:rsidRDefault="001728F1" w:rsidP="001728F1">
      <w:pPr>
        <w:widowControl/>
        <w:autoSpaceDE/>
        <w:autoSpaceDN/>
        <w:spacing w:before="100" w:beforeAutospacing="1" w:after="100" w:afterAutospacing="1"/>
        <w:rPr>
          <w:rFonts w:eastAsia="Times New Roman"/>
          <w:lang w:val="en-AU" w:eastAsia="en-AU"/>
        </w:rPr>
      </w:pPr>
      <w:r w:rsidRPr="001728F1">
        <w:rPr>
          <w:rFonts w:eastAsia="Times New Roman"/>
          <w:lang w:val="en-AU" w:eastAsia="en-AU"/>
        </w:rPr>
        <w:t>Bachelor of Health Sciences undergraduate students (</w:t>
      </w:r>
      <w:r>
        <w:rPr>
          <w:rFonts w:eastAsia="Times New Roman"/>
          <w:lang w:val="en-AU" w:eastAsia="en-AU"/>
        </w:rPr>
        <w:t xml:space="preserve">eg </w:t>
      </w:r>
      <w:r w:rsidRPr="001728F1">
        <w:rPr>
          <w:rFonts w:eastAsia="Times New Roman"/>
          <w:lang w:val="en-AU" w:eastAsia="en-AU"/>
        </w:rPr>
        <w:t>BHS, BHSMOT, BHSMPT</w:t>
      </w:r>
      <w:r>
        <w:rPr>
          <w:rFonts w:eastAsia="Times New Roman"/>
          <w:lang w:val="en-AU" w:eastAsia="en-AU"/>
        </w:rPr>
        <w:t xml:space="preserve"> or </w:t>
      </w:r>
      <w:r w:rsidRPr="001728F1">
        <w:rPr>
          <w:rFonts w:eastAsia="Times New Roman"/>
          <w:lang w:val="en-AU" w:eastAsia="en-AU"/>
        </w:rPr>
        <w:t xml:space="preserve">BLITTHLG) </w:t>
      </w:r>
      <w:r>
        <w:rPr>
          <w:rFonts w:eastAsia="Times New Roman"/>
          <w:lang w:val="en-AU" w:eastAsia="en-AU"/>
        </w:rPr>
        <w:t xml:space="preserve">please send your </w:t>
      </w:r>
      <w:r w:rsidRPr="001728F1">
        <w:rPr>
          <w:rFonts w:eastAsia="Times New Roman"/>
          <w:lang w:val="en-AU" w:eastAsia="en-AU"/>
        </w:rPr>
        <w:t>EOI to:</w:t>
      </w:r>
      <w:r w:rsidRPr="001728F1">
        <w:rPr>
          <w:rFonts w:eastAsia="Times New Roman"/>
          <w:lang w:val="en-AU" w:eastAsia="en-AU"/>
        </w:rPr>
        <w:br/>
        <w:t xml:space="preserve"> Dr Louisa Matwiejczyk (Senior Lecturer) – </w:t>
      </w:r>
      <w:hyperlink r:id="rId5" w:history="1">
        <w:r w:rsidR="0064043B" w:rsidRPr="001728F1">
          <w:rPr>
            <w:rStyle w:val="Hyperlink"/>
            <w:rFonts w:eastAsia="Times New Roman"/>
            <w:lang w:val="en-AU" w:eastAsia="en-AU"/>
          </w:rPr>
          <w:t>louisa.matwiejczyk@flinders.edu.au</w:t>
        </w:r>
      </w:hyperlink>
    </w:p>
    <w:p w14:paraId="080A117E" w14:textId="77777777" w:rsidR="0064043B" w:rsidRPr="0064043B" w:rsidRDefault="0064043B" w:rsidP="0064043B">
      <w:pPr>
        <w:widowControl/>
        <w:autoSpaceDE/>
        <w:autoSpaceDN/>
        <w:spacing w:before="100" w:beforeAutospacing="1" w:after="100" w:afterAutospacing="1"/>
        <w:rPr>
          <w:rFonts w:eastAsia="Times New Roman"/>
          <w:lang w:val="en-AU" w:eastAsia="en-AU"/>
        </w:rPr>
      </w:pPr>
      <w:r w:rsidRPr="0064043B">
        <w:rPr>
          <w:rFonts w:eastAsia="Times New Roman"/>
          <w:lang w:val="en-AU" w:eastAsia="en-AU"/>
        </w:rPr>
        <w:t>Bachelor Exercise Science students-send EOI to Chris Rawlings, Lecturer </w:t>
      </w:r>
      <w:hyperlink r:id="rId6" w:history="1">
        <w:r w:rsidRPr="0064043B">
          <w:rPr>
            <w:rStyle w:val="Hyperlink"/>
            <w:rFonts w:eastAsia="Times New Roman"/>
            <w:lang w:val="en-AU" w:eastAsia="en-AU"/>
          </w:rPr>
          <w:t>chris.rawlings@flinders.edu.au</w:t>
        </w:r>
      </w:hyperlink>
    </w:p>
    <w:p w14:paraId="054DD43C" w14:textId="77777777" w:rsidR="0064043B" w:rsidRDefault="0064043B" w:rsidP="0064043B">
      <w:pPr>
        <w:widowControl/>
        <w:autoSpaceDE/>
        <w:autoSpaceDN/>
        <w:spacing w:before="100" w:beforeAutospacing="1" w:after="100" w:afterAutospacing="1"/>
        <w:rPr>
          <w:rFonts w:eastAsia="Times New Roman"/>
          <w:lang w:val="en-AU" w:eastAsia="en-AU"/>
        </w:rPr>
      </w:pPr>
      <w:r w:rsidRPr="0064043B">
        <w:rPr>
          <w:rFonts w:eastAsia="Times New Roman"/>
          <w:lang w:val="en-AU" w:eastAsia="en-AU"/>
        </w:rPr>
        <w:t>Bachelor Human Nutrition students &amp; Bachelor of Nutrition &amp; Dietetic students – send EOI to Dr Kacie Dickinson, Lecturer E: </w:t>
      </w:r>
      <w:hyperlink r:id="rId7" w:history="1">
        <w:r w:rsidRPr="0064043B">
          <w:rPr>
            <w:rStyle w:val="Hyperlink"/>
            <w:rFonts w:eastAsia="Times New Roman"/>
            <w:lang w:val="en-AU" w:eastAsia="en-AU"/>
          </w:rPr>
          <w:t>kacie.dickinson@flinders.edu.au</w:t>
        </w:r>
      </w:hyperlink>
    </w:p>
    <w:p w14:paraId="5A45B488" w14:textId="23A95C6D" w:rsidR="00E95643" w:rsidRPr="0064043B" w:rsidRDefault="00E95643" w:rsidP="0064043B">
      <w:pPr>
        <w:widowControl/>
        <w:autoSpaceDE/>
        <w:autoSpaceDN/>
        <w:spacing w:before="100" w:beforeAutospacing="1" w:after="100" w:afterAutospacing="1"/>
        <w:rPr>
          <w:rFonts w:eastAsia="Times New Roman"/>
          <w:lang w:val="en-AU" w:eastAsia="en-AU"/>
        </w:rPr>
      </w:pPr>
      <w:r>
        <w:rPr>
          <w:rFonts w:eastAsia="Times New Roman"/>
          <w:b/>
          <w:bCs/>
          <w:lang w:eastAsia="en-AU"/>
        </w:rPr>
        <w:t>S</w:t>
      </w:r>
      <w:r w:rsidRPr="00E95643">
        <w:rPr>
          <w:rFonts w:eastAsia="Times New Roman"/>
          <w:b/>
          <w:bCs/>
          <w:lang w:eastAsia="en-AU"/>
        </w:rPr>
        <w:t>ubmit an Expression of Interest</w:t>
      </w:r>
      <w:r w:rsidRPr="00E95643">
        <w:rPr>
          <w:rFonts w:eastAsia="Times New Roman"/>
          <w:lang w:eastAsia="en-AU"/>
        </w:rPr>
        <w:t> by </w:t>
      </w:r>
      <w:r w:rsidRPr="00E95643">
        <w:rPr>
          <w:rFonts w:eastAsia="Times New Roman"/>
          <w:b/>
          <w:bCs/>
          <w:lang w:eastAsia="en-AU"/>
        </w:rPr>
        <w:t>5pm, 7 April 2025</w:t>
      </w:r>
      <w:r w:rsidRPr="00E95643">
        <w:rPr>
          <w:rFonts w:eastAsia="Times New Roman"/>
          <w:lang w:eastAsia="en-AU"/>
        </w:rPr>
        <w:t>.</w:t>
      </w:r>
    </w:p>
    <w:p w14:paraId="468A6E5F" w14:textId="77777777" w:rsidR="001728F1" w:rsidRPr="001728F1" w:rsidRDefault="001728F1" w:rsidP="001728F1">
      <w:pPr>
        <w:widowControl/>
        <w:autoSpaceDE/>
        <w:autoSpaceDN/>
        <w:spacing w:before="100" w:beforeAutospacing="1" w:after="100" w:afterAutospacing="1"/>
        <w:rPr>
          <w:rFonts w:eastAsia="Times New Roman"/>
          <w:lang w:val="en-AU" w:eastAsia="en-AU"/>
        </w:rPr>
      </w:pPr>
      <w:r w:rsidRPr="001728F1">
        <w:rPr>
          <w:rFonts w:eastAsia="Times New Roman"/>
          <w:lang w:val="en-AU" w:eastAsia="en-AU"/>
        </w:rPr>
        <w:t>Thank you (Vinaka)!</w:t>
      </w:r>
    </w:p>
    <w:p w14:paraId="0EC7967C" w14:textId="709190FB" w:rsidR="000678BF" w:rsidRDefault="000678BF" w:rsidP="000678BF">
      <w:pPr>
        <w:spacing w:line="200" w:lineRule="atLeast"/>
        <w:rPr>
          <w:rFonts w:ascii="Calibri" w:eastAsia="Calibri" w:hAnsi="Calibri" w:cs="Calibri"/>
          <w:noProof/>
          <w:color w:val="000000"/>
          <w:sz w:val="24"/>
          <w:szCs w:val="24"/>
          <w:lang w:eastAsia="en-AU"/>
        </w:rPr>
      </w:pPr>
      <w:r>
        <w:rPr>
          <w:rFonts w:eastAsia="Calibri"/>
          <w:noProof/>
          <w:color w:val="000080"/>
          <w:sz w:val="20"/>
          <w:szCs w:val="20"/>
          <w:lang w:eastAsia="en-AU"/>
        </w:rPr>
        <w:t xml:space="preserve">Dr Louisa Matwiejczyk </w:t>
      </w:r>
      <w:r>
        <w:rPr>
          <w:rFonts w:eastAsia="Calibri"/>
          <w:noProof/>
          <w:color w:val="7F7F7F"/>
          <w:sz w:val="18"/>
          <w:szCs w:val="18"/>
          <w:lang w:eastAsia="en-AU"/>
        </w:rPr>
        <w:t>PhD,</w:t>
      </w:r>
      <w:r>
        <w:rPr>
          <w:rFonts w:eastAsia="Calibri"/>
          <w:noProof/>
          <w:color w:val="000080"/>
          <w:sz w:val="18"/>
          <w:szCs w:val="18"/>
          <w:lang w:eastAsia="en-AU"/>
        </w:rPr>
        <w:t xml:space="preserve"> </w:t>
      </w:r>
      <w:r>
        <w:rPr>
          <w:rFonts w:eastAsia="Calibri"/>
          <w:noProof/>
          <w:color w:val="767171"/>
          <w:sz w:val="18"/>
          <w:szCs w:val="18"/>
          <w:lang w:eastAsia="en-AU"/>
        </w:rPr>
        <w:t xml:space="preserve">AdvAPD </w:t>
      </w:r>
    </w:p>
    <w:p w14:paraId="19E4C76D" w14:textId="6280A3A2" w:rsidR="000678BF" w:rsidRDefault="000678BF" w:rsidP="000678BF">
      <w:pPr>
        <w:spacing w:line="200" w:lineRule="atLeast"/>
        <w:rPr>
          <w:rFonts w:eastAsia="Calibri"/>
          <w:noProof/>
          <w:color w:val="7F7F7F"/>
          <w:kern w:val="2"/>
          <w:sz w:val="18"/>
          <w:szCs w:val="18"/>
          <w:lang w:eastAsia="en-AU"/>
          <w14:ligatures w14:val="standardContextual"/>
        </w:rPr>
      </w:pPr>
      <w:r>
        <w:rPr>
          <w:rFonts w:eastAsia="Calibri"/>
          <w:noProof/>
          <w:color w:val="7F7F7F"/>
          <w:sz w:val="18"/>
          <w:szCs w:val="18"/>
          <w:lang w:eastAsia="en-AU"/>
        </w:rPr>
        <w:t>Senior Lecturer, Health Sciences</w:t>
      </w:r>
    </w:p>
    <w:p w14:paraId="78C352CC" w14:textId="77777777" w:rsidR="000678BF" w:rsidRDefault="000678BF" w:rsidP="000678BF">
      <w:pPr>
        <w:rPr>
          <w:rFonts w:eastAsia="Times New Roman"/>
          <w:noProof/>
          <w:color w:val="948A54" w:themeColor="background2" w:themeShade="80"/>
          <w:sz w:val="18"/>
          <w:szCs w:val="18"/>
          <w:lang w:eastAsia="en-AU"/>
        </w:rPr>
      </w:pPr>
      <w:r>
        <w:rPr>
          <w:rFonts w:eastAsia="Times New Roman"/>
          <w:noProof/>
          <w:color w:val="948A54" w:themeColor="background2" w:themeShade="80"/>
          <w:sz w:val="18"/>
          <w:szCs w:val="18"/>
          <w:lang w:eastAsia="en-AU"/>
        </w:rPr>
        <w:t>Senior Fellow Higher Education Academy (SFHEA)</w:t>
      </w:r>
    </w:p>
    <w:p w14:paraId="3A596B93" w14:textId="2DE1A120" w:rsidR="001728F1" w:rsidRDefault="001728F1" w:rsidP="000678BF">
      <w:pPr>
        <w:rPr>
          <w:rFonts w:eastAsia="Times New Roman"/>
          <w:noProof/>
          <w:color w:val="948A54" w:themeColor="background2" w:themeShade="80"/>
          <w:sz w:val="18"/>
          <w:szCs w:val="18"/>
          <w:lang w:eastAsia="en-AU"/>
        </w:rPr>
      </w:pPr>
      <w:r>
        <w:rPr>
          <w:rFonts w:eastAsia="Times New Roman"/>
          <w:noProof/>
          <w:color w:val="948A54" w:themeColor="background2" w:themeShade="80"/>
          <w:sz w:val="18"/>
          <w:szCs w:val="18"/>
          <w:lang w:eastAsia="en-AU"/>
        </w:rPr>
        <w:t>Topic Coordinator HLTH3106</w:t>
      </w:r>
    </w:p>
    <w:p w14:paraId="48C1F8A0" w14:textId="79058439" w:rsidR="001728F1" w:rsidRDefault="001728F1" w:rsidP="000678BF">
      <w:pPr>
        <w:rPr>
          <w:rFonts w:eastAsia="Calibri"/>
          <w:noProof/>
          <w:color w:val="948A54" w:themeColor="background2" w:themeShade="80"/>
          <w:sz w:val="18"/>
          <w:szCs w:val="18"/>
          <w:lang w:eastAsia="en-AU"/>
        </w:rPr>
      </w:pPr>
      <w:r>
        <w:rPr>
          <w:rFonts w:eastAsia="Times New Roman"/>
          <w:noProof/>
          <w:color w:val="948A54" w:themeColor="background2" w:themeShade="80"/>
          <w:sz w:val="18"/>
          <w:szCs w:val="18"/>
          <w:lang w:eastAsia="en-AU"/>
        </w:rPr>
        <w:t>Academic Lead Health Sciences</w:t>
      </w:r>
    </w:p>
    <w:p w14:paraId="448446CD" w14:textId="5CB733A9" w:rsidR="00B014DC" w:rsidRDefault="000678BF" w:rsidP="0064043B">
      <w:pPr>
        <w:spacing w:line="200" w:lineRule="atLeast"/>
        <w:rPr>
          <w:sz w:val="16"/>
        </w:rPr>
      </w:pPr>
      <w:r>
        <w:rPr>
          <w:rFonts w:eastAsia="Calibri"/>
          <w:noProof/>
          <w:color w:val="7F7F7F"/>
          <w:sz w:val="18"/>
          <w:szCs w:val="18"/>
          <w:lang w:eastAsia="en-AU"/>
        </w:rPr>
        <w:t>College of Nursing and Health Sciences</w:t>
      </w:r>
    </w:p>
    <w:p w14:paraId="42EADB4C" w14:textId="77777777" w:rsidR="00B014DC" w:rsidRDefault="00B014DC">
      <w:pPr>
        <w:pStyle w:val="BodyText"/>
        <w:rPr>
          <w:sz w:val="16"/>
        </w:rPr>
      </w:pPr>
    </w:p>
    <w:p w14:paraId="46EBD956" w14:textId="77777777" w:rsidR="00B014DC" w:rsidRDefault="00B014DC">
      <w:pPr>
        <w:pStyle w:val="BodyText"/>
        <w:rPr>
          <w:sz w:val="16"/>
        </w:rPr>
      </w:pPr>
    </w:p>
    <w:p w14:paraId="60FD9334" w14:textId="77777777" w:rsidR="00B014DC" w:rsidRDefault="00B014DC">
      <w:pPr>
        <w:pStyle w:val="BodyText"/>
        <w:rPr>
          <w:sz w:val="16"/>
        </w:rPr>
      </w:pPr>
    </w:p>
    <w:p w14:paraId="7B051F5C" w14:textId="77777777" w:rsidR="00B014DC" w:rsidRDefault="00B014DC">
      <w:pPr>
        <w:pStyle w:val="BodyText"/>
        <w:rPr>
          <w:sz w:val="16"/>
        </w:rPr>
      </w:pPr>
    </w:p>
    <w:p w14:paraId="0E90F4BA" w14:textId="77777777" w:rsidR="00B014DC" w:rsidRDefault="00B014DC">
      <w:pPr>
        <w:pStyle w:val="BodyText"/>
        <w:rPr>
          <w:sz w:val="16"/>
        </w:rPr>
      </w:pPr>
    </w:p>
    <w:p w14:paraId="6A09310D" w14:textId="77777777" w:rsidR="00B014DC" w:rsidRDefault="00B014DC">
      <w:pPr>
        <w:pStyle w:val="BodyText"/>
        <w:rPr>
          <w:sz w:val="16"/>
        </w:rPr>
      </w:pPr>
    </w:p>
    <w:p w14:paraId="3CA78A0B" w14:textId="77777777" w:rsidR="00B014DC" w:rsidRDefault="00B014DC">
      <w:pPr>
        <w:pStyle w:val="BodyText"/>
        <w:rPr>
          <w:sz w:val="16"/>
        </w:rPr>
      </w:pPr>
    </w:p>
    <w:p w14:paraId="02679EB1" w14:textId="77777777" w:rsidR="00B014DC" w:rsidRDefault="00B014DC">
      <w:pPr>
        <w:pStyle w:val="BodyText"/>
        <w:rPr>
          <w:sz w:val="16"/>
        </w:rPr>
      </w:pPr>
    </w:p>
    <w:p w14:paraId="5C3FA5D8" w14:textId="77777777" w:rsidR="00B014DC" w:rsidRDefault="00B014DC">
      <w:pPr>
        <w:pStyle w:val="BodyText"/>
        <w:rPr>
          <w:sz w:val="16"/>
        </w:rPr>
      </w:pPr>
    </w:p>
    <w:p w14:paraId="10CA3C7F" w14:textId="77777777" w:rsidR="00B014DC" w:rsidRDefault="00B014DC">
      <w:pPr>
        <w:pStyle w:val="BodyText"/>
        <w:rPr>
          <w:sz w:val="16"/>
        </w:rPr>
      </w:pPr>
    </w:p>
    <w:p w14:paraId="397F8344" w14:textId="77777777" w:rsidR="00B014DC" w:rsidRDefault="00B014DC">
      <w:pPr>
        <w:pStyle w:val="BodyText"/>
        <w:rPr>
          <w:sz w:val="16"/>
        </w:rPr>
      </w:pPr>
    </w:p>
    <w:p w14:paraId="6BDBAB35" w14:textId="77777777" w:rsidR="00B014DC" w:rsidRDefault="00B014DC">
      <w:pPr>
        <w:pStyle w:val="BodyText"/>
        <w:rPr>
          <w:sz w:val="16"/>
        </w:rPr>
      </w:pPr>
    </w:p>
    <w:p w14:paraId="6543F27C" w14:textId="77777777" w:rsidR="00B014DC" w:rsidRDefault="00B014DC">
      <w:pPr>
        <w:pStyle w:val="BodyText"/>
        <w:rPr>
          <w:sz w:val="16"/>
        </w:rPr>
      </w:pPr>
    </w:p>
    <w:p w14:paraId="7ABA5DFA" w14:textId="77777777" w:rsidR="00B014DC" w:rsidRDefault="00B014DC">
      <w:pPr>
        <w:pStyle w:val="BodyText"/>
        <w:rPr>
          <w:sz w:val="16"/>
        </w:rPr>
      </w:pPr>
    </w:p>
    <w:p w14:paraId="5AB44557" w14:textId="77777777" w:rsidR="00B014DC" w:rsidRDefault="00B014DC">
      <w:pPr>
        <w:pStyle w:val="BodyText"/>
        <w:rPr>
          <w:sz w:val="16"/>
        </w:rPr>
      </w:pPr>
    </w:p>
    <w:p w14:paraId="50D50ED2" w14:textId="77777777" w:rsidR="00B014DC" w:rsidRDefault="00B014DC">
      <w:pPr>
        <w:pStyle w:val="BodyText"/>
        <w:rPr>
          <w:sz w:val="16"/>
        </w:rPr>
      </w:pPr>
    </w:p>
    <w:p w14:paraId="18A65D91" w14:textId="77777777" w:rsidR="00B014DC" w:rsidRDefault="00B014DC">
      <w:pPr>
        <w:pStyle w:val="BodyText"/>
        <w:rPr>
          <w:sz w:val="16"/>
        </w:rPr>
      </w:pPr>
    </w:p>
    <w:p w14:paraId="41603DE5" w14:textId="77777777" w:rsidR="00B014DC" w:rsidRDefault="00B014DC">
      <w:pPr>
        <w:pStyle w:val="BodyText"/>
        <w:rPr>
          <w:sz w:val="16"/>
        </w:rPr>
      </w:pPr>
    </w:p>
    <w:p w14:paraId="24335934" w14:textId="77777777" w:rsidR="00B014DC" w:rsidRDefault="00B014DC">
      <w:pPr>
        <w:pStyle w:val="BodyText"/>
        <w:rPr>
          <w:sz w:val="16"/>
        </w:rPr>
      </w:pPr>
    </w:p>
    <w:p w14:paraId="60F1DFA7" w14:textId="77777777" w:rsidR="00B014DC" w:rsidRDefault="00B014DC">
      <w:pPr>
        <w:pStyle w:val="BodyText"/>
        <w:rPr>
          <w:sz w:val="16"/>
        </w:rPr>
      </w:pPr>
    </w:p>
    <w:p w14:paraId="3A1DF99D" w14:textId="77777777" w:rsidR="00B014DC" w:rsidRDefault="00B014DC">
      <w:pPr>
        <w:pStyle w:val="BodyText"/>
        <w:rPr>
          <w:sz w:val="16"/>
        </w:rPr>
      </w:pPr>
    </w:p>
    <w:p w14:paraId="2AFDBDC0" w14:textId="77777777" w:rsidR="00B014DC" w:rsidRDefault="00B014DC">
      <w:pPr>
        <w:pStyle w:val="BodyText"/>
        <w:spacing w:before="143"/>
        <w:rPr>
          <w:sz w:val="16"/>
        </w:rPr>
      </w:pPr>
    </w:p>
    <w:p w14:paraId="63652DB0" w14:textId="77777777" w:rsidR="00B014DC" w:rsidRDefault="00C63BE2">
      <w:pPr>
        <w:ind w:left="107"/>
        <w:rPr>
          <w:sz w:val="16"/>
        </w:rPr>
      </w:pPr>
      <w:r>
        <w:rPr>
          <w:sz w:val="16"/>
        </w:rPr>
        <w:t>Flinders</w:t>
      </w:r>
      <w:r>
        <w:rPr>
          <w:spacing w:val="-6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7"/>
          <w:sz w:val="16"/>
        </w:rPr>
        <w:t xml:space="preserve"> </w:t>
      </w:r>
      <w:r>
        <w:rPr>
          <w:sz w:val="16"/>
        </w:rPr>
        <w:t>(Student</w:t>
      </w:r>
      <w:r>
        <w:rPr>
          <w:spacing w:val="-7"/>
          <w:sz w:val="16"/>
        </w:rPr>
        <w:t xml:space="preserve"> </w:t>
      </w:r>
      <w:r>
        <w:rPr>
          <w:sz w:val="16"/>
        </w:rPr>
        <w:t>Expression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Interest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Template)</w:t>
      </w:r>
    </w:p>
    <w:sectPr w:rsidR="00B014DC">
      <w:type w:val="continuous"/>
      <w:pgSz w:w="12240" w:h="15840"/>
      <w:pgMar w:top="560" w:right="13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A1737ED"/>
    <w:multiLevelType w:val="multilevel"/>
    <w:tmpl w:val="837A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E5553"/>
    <w:multiLevelType w:val="hybridMultilevel"/>
    <w:tmpl w:val="6896C4B6"/>
    <w:lvl w:ilvl="0" w:tplc="984AF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6F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45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0E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6A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E51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E5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7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A43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314979"/>
    <w:multiLevelType w:val="hybridMultilevel"/>
    <w:tmpl w:val="DF5C7AE4"/>
    <w:lvl w:ilvl="0" w:tplc="984AF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800502">
    <w:abstractNumId w:val="1"/>
  </w:num>
  <w:num w:numId="2" w16cid:durableId="1503740333">
    <w:abstractNumId w:val="2"/>
  </w:num>
  <w:num w:numId="3" w16cid:durableId="10423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DC"/>
    <w:rsid w:val="00037431"/>
    <w:rsid w:val="0005298F"/>
    <w:rsid w:val="000678BF"/>
    <w:rsid w:val="000E09B5"/>
    <w:rsid w:val="001728F1"/>
    <w:rsid w:val="001F4136"/>
    <w:rsid w:val="003A748E"/>
    <w:rsid w:val="0064043B"/>
    <w:rsid w:val="00B014DC"/>
    <w:rsid w:val="00B23570"/>
    <w:rsid w:val="00C63BE2"/>
    <w:rsid w:val="00DA203C"/>
    <w:rsid w:val="00E95643"/>
    <w:rsid w:val="00F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2474EB"/>
  <w15:docId w15:val="{6A128CA6-F62F-4431-8919-D0A7450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4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78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41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cie.dickinson@flinders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.rawlings@flinders.edu.au" TargetMode="External"/><Relationship Id="rId5" Type="http://schemas.openxmlformats.org/officeDocument/2006/relationships/hyperlink" Target="mailto:louisa.matwiejczyk@flinders.edu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Flinders University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Wood</dc:creator>
  <cp:lastModifiedBy>Casey Robertson</cp:lastModifiedBy>
  <cp:revision>3</cp:revision>
  <cp:lastPrinted>2025-03-17T01:15:00Z</cp:lastPrinted>
  <dcterms:created xsi:type="dcterms:W3CDTF">2025-03-18T03:44:00Z</dcterms:created>
  <dcterms:modified xsi:type="dcterms:W3CDTF">2025-03-18T03:46:00Z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2024-04-13T00:00:00Z</vt:filetime>
  </property>
  <property fmtid="{D5CDD505-2E9C-101B-9397-08002B2CF9AE}" pid="5" name="Producer">
    <vt:lpwstr>Adobe PDF Library 24.1.124</vt:lpwstr>
  </property>
</Properties>
</file>